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3E4FAC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3E4FAC" w:rsidRPr="003E4FAC">
        <w:rPr>
          <w:rStyle w:val="a9"/>
        </w:rPr>
        <w:t xml:space="preserve"> Акционерное общество "</w:t>
      </w:r>
      <w:proofErr w:type="spellStart"/>
      <w:r w:rsidR="003E4FAC" w:rsidRPr="003E4FAC">
        <w:rPr>
          <w:rStyle w:val="a9"/>
        </w:rPr>
        <w:t>Инвестиционно-строительная</w:t>
      </w:r>
      <w:proofErr w:type="spellEnd"/>
      <w:r w:rsidR="003E4FAC" w:rsidRPr="003E4FAC">
        <w:rPr>
          <w:rStyle w:val="a9"/>
        </w:rPr>
        <w:t xml:space="preserve"> компания - "</w:t>
      </w:r>
      <w:proofErr w:type="spellStart"/>
      <w:r w:rsidR="003E4FAC" w:rsidRPr="003E4FAC">
        <w:rPr>
          <w:rStyle w:val="a9"/>
        </w:rPr>
        <w:t>Честр-Групп</w:t>
      </w:r>
      <w:proofErr w:type="spellEnd"/>
      <w:r w:rsidR="003E4FAC" w:rsidRPr="003E4FAC">
        <w:rPr>
          <w:rStyle w:val="a9"/>
        </w:rPr>
        <w:t xml:space="preserve">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6"/>
        <w:gridCol w:w="4823"/>
        <w:gridCol w:w="2126"/>
        <w:gridCol w:w="1276"/>
        <w:gridCol w:w="2977"/>
        <w:gridCol w:w="1315"/>
      </w:tblGrid>
      <w:tr w:rsidR="00DB70BA" w:rsidRPr="003E4FAC" w:rsidTr="003E4FAC">
        <w:trPr>
          <w:jc w:val="center"/>
        </w:trPr>
        <w:tc>
          <w:tcPr>
            <w:tcW w:w="3046" w:type="dxa"/>
            <w:vAlign w:val="center"/>
          </w:tcPr>
          <w:p w:rsidR="00DB70BA" w:rsidRPr="003E4FAC" w:rsidRDefault="00DB70BA" w:rsidP="00DB70BA">
            <w:pPr>
              <w:pStyle w:val="aa"/>
            </w:pPr>
            <w:bookmarkStart w:id="0" w:name="main_table"/>
            <w:bookmarkEnd w:id="0"/>
            <w:r w:rsidRPr="003E4FAC">
              <w:t>Наименование структурного подразделения, рабочего места</w:t>
            </w:r>
          </w:p>
        </w:tc>
        <w:tc>
          <w:tcPr>
            <w:tcW w:w="4823" w:type="dxa"/>
            <w:vAlign w:val="center"/>
          </w:tcPr>
          <w:p w:rsidR="00DB70BA" w:rsidRPr="003E4FAC" w:rsidRDefault="00DB70BA" w:rsidP="00DB70BA">
            <w:pPr>
              <w:pStyle w:val="aa"/>
            </w:pPr>
            <w:r w:rsidRPr="003E4FAC">
              <w:t>Наименование меропри</w:t>
            </w:r>
            <w:r w:rsidRPr="003E4FAC">
              <w:t>я</w:t>
            </w:r>
            <w:r w:rsidRPr="003E4FAC">
              <w:t>тия</w:t>
            </w:r>
          </w:p>
        </w:tc>
        <w:tc>
          <w:tcPr>
            <w:tcW w:w="2126" w:type="dxa"/>
            <w:vAlign w:val="center"/>
          </w:tcPr>
          <w:p w:rsidR="00DB70BA" w:rsidRPr="003E4FAC" w:rsidRDefault="00DB70BA" w:rsidP="00DB70BA">
            <w:pPr>
              <w:pStyle w:val="aa"/>
            </w:pPr>
            <w:r w:rsidRPr="003E4FAC">
              <w:t>Цель мер</w:t>
            </w:r>
            <w:r w:rsidRPr="003E4FAC">
              <w:t>о</w:t>
            </w:r>
            <w:r w:rsidRPr="003E4FAC">
              <w:t>приятия</w:t>
            </w:r>
          </w:p>
        </w:tc>
        <w:tc>
          <w:tcPr>
            <w:tcW w:w="1276" w:type="dxa"/>
            <w:vAlign w:val="center"/>
          </w:tcPr>
          <w:p w:rsidR="00DB70BA" w:rsidRPr="003E4FAC" w:rsidRDefault="008B4051" w:rsidP="00DB70BA">
            <w:pPr>
              <w:pStyle w:val="aa"/>
            </w:pPr>
            <w:r w:rsidRPr="003E4FAC">
              <w:t>Срок</w:t>
            </w:r>
            <w:r w:rsidRPr="003E4FAC">
              <w:rPr>
                <w:lang w:val="en-US"/>
              </w:rPr>
              <w:br/>
            </w:r>
            <w:r w:rsidR="00DB70BA" w:rsidRPr="003E4FAC">
              <w:t>выпо</w:t>
            </w:r>
            <w:r w:rsidR="00DB70BA" w:rsidRPr="003E4FAC">
              <w:t>л</w:t>
            </w:r>
            <w:r w:rsidR="00DB70BA" w:rsidRPr="003E4FAC">
              <w:t>нения</w:t>
            </w:r>
          </w:p>
        </w:tc>
        <w:tc>
          <w:tcPr>
            <w:tcW w:w="2977" w:type="dxa"/>
            <w:vAlign w:val="center"/>
          </w:tcPr>
          <w:p w:rsidR="00DB70BA" w:rsidRPr="003E4FAC" w:rsidRDefault="00DB70BA" w:rsidP="00DB70BA">
            <w:pPr>
              <w:pStyle w:val="aa"/>
            </w:pPr>
            <w:r w:rsidRPr="003E4FAC">
              <w:t>Структурные подразделения, привлека</w:t>
            </w:r>
            <w:r w:rsidRPr="003E4FAC">
              <w:t>е</w:t>
            </w:r>
            <w:r w:rsidRPr="003E4FAC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3E4FAC" w:rsidRDefault="00DB70BA" w:rsidP="00DB70BA">
            <w:pPr>
              <w:pStyle w:val="aa"/>
            </w:pPr>
            <w:r w:rsidRPr="003E4FAC">
              <w:t>Отметка о в</w:t>
            </w:r>
            <w:r w:rsidRPr="003E4FAC">
              <w:t>ы</w:t>
            </w:r>
            <w:r w:rsidRPr="003E4FAC">
              <w:t>полнении</w:t>
            </w:r>
          </w:p>
        </w:tc>
      </w:tr>
      <w:tr w:rsidR="00DB70BA" w:rsidRPr="003E4FAC" w:rsidTr="003E4FAC">
        <w:trPr>
          <w:jc w:val="center"/>
        </w:trPr>
        <w:tc>
          <w:tcPr>
            <w:tcW w:w="3046" w:type="dxa"/>
            <w:vAlign w:val="center"/>
          </w:tcPr>
          <w:p w:rsidR="00DB70BA" w:rsidRPr="003E4FAC" w:rsidRDefault="00DB70BA" w:rsidP="00DB70BA">
            <w:pPr>
              <w:pStyle w:val="aa"/>
            </w:pPr>
            <w:r w:rsidRPr="003E4FAC">
              <w:t>1</w:t>
            </w:r>
          </w:p>
        </w:tc>
        <w:tc>
          <w:tcPr>
            <w:tcW w:w="4823" w:type="dxa"/>
            <w:vAlign w:val="center"/>
          </w:tcPr>
          <w:p w:rsidR="00DB70BA" w:rsidRPr="003E4FAC" w:rsidRDefault="00DB70BA" w:rsidP="00DB70BA">
            <w:pPr>
              <w:pStyle w:val="aa"/>
            </w:pPr>
            <w:r w:rsidRPr="003E4FAC">
              <w:t>2</w:t>
            </w:r>
          </w:p>
        </w:tc>
        <w:tc>
          <w:tcPr>
            <w:tcW w:w="2126" w:type="dxa"/>
            <w:vAlign w:val="center"/>
          </w:tcPr>
          <w:p w:rsidR="00DB70BA" w:rsidRPr="003E4FAC" w:rsidRDefault="00DB70BA" w:rsidP="00DB70BA">
            <w:pPr>
              <w:pStyle w:val="aa"/>
            </w:pPr>
            <w:r w:rsidRPr="003E4FAC">
              <w:t>3</w:t>
            </w:r>
          </w:p>
        </w:tc>
        <w:tc>
          <w:tcPr>
            <w:tcW w:w="1276" w:type="dxa"/>
            <w:vAlign w:val="center"/>
          </w:tcPr>
          <w:p w:rsidR="00DB70BA" w:rsidRPr="003E4FAC" w:rsidRDefault="00DB70BA" w:rsidP="00DB70BA">
            <w:pPr>
              <w:pStyle w:val="aa"/>
            </w:pPr>
            <w:r w:rsidRPr="003E4FAC">
              <w:t>4</w:t>
            </w:r>
          </w:p>
        </w:tc>
        <w:tc>
          <w:tcPr>
            <w:tcW w:w="2977" w:type="dxa"/>
            <w:vAlign w:val="center"/>
          </w:tcPr>
          <w:p w:rsidR="00DB70BA" w:rsidRPr="003E4FAC" w:rsidRDefault="00DB70BA" w:rsidP="00DB70BA">
            <w:pPr>
              <w:pStyle w:val="aa"/>
            </w:pPr>
            <w:r w:rsidRPr="003E4FAC">
              <w:t>5</w:t>
            </w:r>
          </w:p>
        </w:tc>
        <w:tc>
          <w:tcPr>
            <w:tcW w:w="1315" w:type="dxa"/>
            <w:vAlign w:val="center"/>
          </w:tcPr>
          <w:p w:rsidR="00DB70BA" w:rsidRPr="003E4FAC" w:rsidRDefault="00DB70BA" w:rsidP="00DB70BA">
            <w:pPr>
              <w:pStyle w:val="aa"/>
            </w:pPr>
            <w:r w:rsidRPr="003E4FAC">
              <w:t>6</w:t>
            </w:r>
          </w:p>
        </w:tc>
      </w:tr>
      <w:tr w:rsidR="003E4FAC" w:rsidRPr="003E4FAC" w:rsidTr="00D03134">
        <w:trPr>
          <w:jc w:val="center"/>
        </w:trPr>
        <w:tc>
          <w:tcPr>
            <w:tcW w:w="15563" w:type="dxa"/>
            <w:gridSpan w:val="6"/>
            <w:vAlign w:val="center"/>
          </w:tcPr>
          <w:p w:rsidR="003E4FAC" w:rsidRPr="003E4FAC" w:rsidRDefault="003E4FAC" w:rsidP="00DB70BA">
            <w:pPr>
              <w:pStyle w:val="aa"/>
            </w:pPr>
            <w:r w:rsidRPr="003E4FAC">
              <w:t>Строительный участок</w:t>
            </w:r>
          </w:p>
        </w:tc>
      </w:tr>
      <w:tr w:rsidR="003E4FAC" w:rsidRPr="003E4FAC" w:rsidTr="003E4FAC">
        <w:trPr>
          <w:jc w:val="center"/>
        </w:trPr>
        <w:tc>
          <w:tcPr>
            <w:tcW w:w="3046" w:type="dxa"/>
            <w:vAlign w:val="center"/>
          </w:tcPr>
          <w:p w:rsidR="003E4FAC" w:rsidRPr="003E4FAC" w:rsidRDefault="003E4FAC" w:rsidP="003E4FAC">
            <w:pPr>
              <w:pStyle w:val="aa"/>
              <w:jc w:val="left"/>
            </w:pPr>
            <w:r w:rsidRPr="003E4FAC">
              <w:t>60. Прораб</w:t>
            </w:r>
          </w:p>
        </w:tc>
        <w:tc>
          <w:tcPr>
            <w:tcW w:w="4823" w:type="dxa"/>
            <w:vAlign w:val="center"/>
          </w:tcPr>
          <w:p w:rsidR="003E4FAC" w:rsidRPr="003E4FAC" w:rsidRDefault="003E4FAC" w:rsidP="00DB70BA">
            <w:pPr>
              <w:pStyle w:val="aa"/>
            </w:pPr>
            <w:r w:rsidRPr="003E4FAC">
              <w:t>Тяжесть: Снижение тяжести труда рекоменд</w:t>
            </w:r>
            <w:r w:rsidRPr="003E4FAC">
              <w:t>у</w:t>
            </w:r>
            <w:r w:rsidRPr="003E4FAC">
              <w:t>ется осуществлять в зависимости от конкретной орган</w:t>
            </w:r>
            <w:r w:rsidRPr="003E4FAC">
              <w:t>и</w:t>
            </w:r>
            <w:r w:rsidRPr="003E4FAC">
              <w:t>зации труда путем: механизации и авт</w:t>
            </w:r>
            <w:r w:rsidRPr="003E4FAC">
              <w:t>о</w:t>
            </w:r>
            <w:r w:rsidRPr="003E4FAC">
              <w:t>матизации трудоемких операций, изменения интенсивности р</w:t>
            </w:r>
            <w:r w:rsidRPr="003E4FAC">
              <w:t>а</w:t>
            </w:r>
            <w:r w:rsidRPr="003E4FAC">
              <w:t>боты, правильной организации рабочего места, см</w:t>
            </w:r>
            <w:r w:rsidRPr="003E4FAC">
              <w:t>е</w:t>
            </w:r>
            <w:r w:rsidRPr="003E4FAC">
              <w:t>ны видов деятельности, чередования производстве</w:t>
            </w:r>
            <w:r w:rsidRPr="003E4FAC">
              <w:t>н</w:t>
            </w:r>
            <w:r w:rsidRPr="003E4FAC">
              <w:t>ных операций, введения рационального режима тр</w:t>
            </w:r>
            <w:r w:rsidRPr="003E4FAC">
              <w:t>у</w:t>
            </w:r>
            <w:r w:rsidRPr="003E4FAC">
              <w:t>да и отдыха, п</w:t>
            </w:r>
            <w:r w:rsidRPr="003E4FAC">
              <w:t>о</w:t>
            </w:r>
            <w:r w:rsidRPr="003E4FAC">
              <w:t>вышения уровня профессиональной подг</w:t>
            </w:r>
            <w:r w:rsidRPr="003E4FAC">
              <w:t>о</w:t>
            </w:r>
            <w:r w:rsidRPr="003E4FAC">
              <w:t>товки</w:t>
            </w:r>
          </w:p>
        </w:tc>
        <w:tc>
          <w:tcPr>
            <w:tcW w:w="2126" w:type="dxa"/>
            <w:vAlign w:val="center"/>
          </w:tcPr>
          <w:p w:rsidR="003E4FAC" w:rsidRPr="003E4FAC" w:rsidRDefault="003E4FAC" w:rsidP="00DB70BA">
            <w:pPr>
              <w:pStyle w:val="aa"/>
            </w:pPr>
            <w:r w:rsidRPr="003E4FAC">
              <w:t>Снижение тяжести трудового пр</w:t>
            </w:r>
            <w:r w:rsidRPr="003E4FAC">
              <w:t>о</w:t>
            </w:r>
            <w:r w:rsidRPr="003E4FAC">
              <w:t xml:space="preserve">цесса </w:t>
            </w:r>
          </w:p>
        </w:tc>
        <w:tc>
          <w:tcPr>
            <w:tcW w:w="1276" w:type="dxa"/>
            <w:vAlign w:val="center"/>
          </w:tcPr>
          <w:p w:rsidR="003E4FAC" w:rsidRPr="003E4FAC" w:rsidRDefault="003E4FAC" w:rsidP="00DB70BA">
            <w:pPr>
              <w:pStyle w:val="aa"/>
            </w:pPr>
          </w:p>
        </w:tc>
        <w:tc>
          <w:tcPr>
            <w:tcW w:w="2977" w:type="dxa"/>
            <w:vAlign w:val="center"/>
          </w:tcPr>
          <w:p w:rsidR="003E4FAC" w:rsidRPr="003E4FAC" w:rsidRDefault="003E4F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E4FAC" w:rsidRPr="003E4FAC" w:rsidRDefault="003E4FAC" w:rsidP="00DB70BA">
            <w:pPr>
              <w:pStyle w:val="aa"/>
            </w:pPr>
          </w:p>
        </w:tc>
      </w:tr>
      <w:tr w:rsidR="003E4FAC" w:rsidRPr="003E4FAC" w:rsidTr="003E4FAC">
        <w:trPr>
          <w:jc w:val="center"/>
        </w:trPr>
        <w:tc>
          <w:tcPr>
            <w:tcW w:w="3046" w:type="dxa"/>
            <w:vAlign w:val="center"/>
          </w:tcPr>
          <w:p w:rsidR="003E4FAC" w:rsidRPr="003E4FAC" w:rsidRDefault="003E4FAC" w:rsidP="003E4FAC">
            <w:pPr>
              <w:pStyle w:val="aa"/>
              <w:jc w:val="left"/>
            </w:pPr>
            <w:r w:rsidRPr="003E4FAC">
              <w:t>61А; 62А(61А). Мастер стро</w:t>
            </w:r>
            <w:r w:rsidRPr="003E4FAC">
              <w:t>и</w:t>
            </w:r>
            <w:r w:rsidRPr="003E4FAC">
              <w:t>тельных и монтажных работ</w:t>
            </w:r>
          </w:p>
        </w:tc>
        <w:tc>
          <w:tcPr>
            <w:tcW w:w="4823" w:type="dxa"/>
            <w:vAlign w:val="center"/>
          </w:tcPr>
          <w:p w:rsidR="003E4FAC" w:rsidRPr="003E4FAC" w:rsidRDefault="003E4FAC" w:rsidP="00DB70BA">
            <w:pPr>
              <w:pStyle w:val="aa"/>
            </w:pPr>
            <w:r w:rsidRPr="003E4FAC">
              <w:t>Тяжесть: Снижение тяжести труда рекоменд</w:t>
            </w:r>
            <w:r w:rsidRPr="003E4FAC">
              <w:t>у</w:t>
            </w:r>
            <w:r w:rsidRPr="003E4FAC">
              <w:t>ется осуществлять в зависимости от конкретной орган</w:t>
            </w:r>
            <w:r w:rsidRPr="003E4FAC">
              <w:t>и</w:t>
            </w:r>
            <w:r w:rsidRPr="003E4FAC">
              <w:t>зации труда путем: механизации и авт</w:t>
            </w:r>
            <w:r w:rsidRPr="003E4FAC">
              <w:t>о</w:t>
            </w:r>
            <w:r w:rsidRPr="003E4FAC">
              <w:t>матизации трудоемких операций, изменения интенсивности р</w:t>
            </w:r>
            <w:r w:rsidRPr="003E4FAC">
              <w:t>а</w:t>
            </w:r>
            <w:r w:rsidRPr="003E4FAC">
              <w:t>боты, правильной организации рабочего места, см</w:t>
            </w:r>
            <w:r w:rsidRPr="003E4FAC">
              <w:t>е</w:t>
            </w:r>
            <w:r w:rsidRPr="003E4FAC">
              <w:t>ны видов деятельности, чередования производстве</w:t>
            </w:r>
            <w:r w:rsidRPr="003E4FAC">
              <w:t>н</w:t>
            </w:r>
            <w:r w:rsidRPr="003E4FAC">
              <w:t>ных операций, введения рационального режима тр</w:t>
            </w:r>
            <w:r w:rsidRPr="003E4FAC">
              <w:t>у</w:t>
            </w:r>
            <w:r w:rsidRPr="003E4FAC">
              <w:t>да и отдыха, п</w:t>
            </w:r>
            <w:r w:rsidRPr="003E4FAC">
              <w:t>о</w:t>
            </w:r>
            <w:r w:rsidRPr="003E4FAC">
              <w:t>вышения уровня профессиональной подг</w:t>
            </w:r>
            <w:r w:rsidRPr="003E4FAC">
              <w:t>о</w:t>
            </w:r>
            <w:r w:rsidRPr="003E4FAC">
              <w:t>товки</w:t>
            </w:r>
          </w:p>
        </w:tc>
        <w:tc>
          <w:tcPr>
            <w:tcW w:w="2126" w:type="dxa"/>
            <w:vAlign w:val="center"/>
          </w:tcPr>
          <w:p w:rsidR="003E4FAC" w:rsidRPr="003E4FAC" w:rsidRDefault="003E4FAC" w:rsidP="00DB70BA">
            <w:pPr>
              <w:pStyle w:val="aa"/>
            </w:pPr>
            <w:r w:rsidRPr="003E4FAC">
              <w:t>Снижение тяжести трудового пр</w:t>
            </w:r>
            <w:r w:rsidRPr="003E4FAC">
              <w:t>о</w:t>
            </w:r>
            <w:r w:rsidRPr="003E4FAC">
              <w:t xml:space="preserve">цесса </w:t>
            </w:r>
          </w:p>
        </w:tc>
        <w:tc>
          <w:tcPr>
            <w:tcW w:w="1276" w:type="dxa"/>
            <w:vAlign w:val="center"/>
          </w:tcPr>
          <w:p w:rsidR="003E4FAC" w:rsidRPr="003E4FAC" w:rsidRDefault="003E4FAC" w:rsidP="00DB70BA">
            <w:pPr>
              <w:pStyle w:val="aa"/>
            </w:pPr>
          </w:p>
        </w:tc>
        <w:tc>
          <w:tcPr>
            <w:tcW w:w="2977" w:type="dxa"/>
            <w:vAlign w:val="center"/>
          </w:tcPr>
          <w:p w:rsidR="003E4FAC" w:rsidRPr="003E4FAC" w:rsidRDefault="003E4F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E4FAC" w:rsidRPr="003E4FAC" w:rsidRDefault="003E4FAC" w:rsidP="00DB70BA">
            <w:pPr>
              <w:pStyle w:val="aa"/>
            </w:pPr>
          </w:p>
        </w:tc>
      </w:tr>
      <w:tr w:rsidR="003E4FAC" w:rsidRPr="003E4FAC" w:rsidTr="003E4FAC">
        <w:trPr>
          <w:jc w:val="center"/>
        </w:trPr>
        <w:tc>
          <w:tcPr>
            <w:tcW w:w="3046" w:type="dxa"/>
            <w:vAlign w:val="center"/>
          </w:tcPr>
          <w:p w:rsidR="003E4FAC" w:rsidRPr="003E4FAC" w:rsidRDefault="003E4FAC" w:rsidP="003E4FAC">
            <w:pPr>
              <w:pStyle w:val="aa"/>
              <w:jc w:val="left"/>
            </w:pPr>
            <w:r w:rsidRPr="003E4FAC">
              <w:t>63. Электросварщик ручной сварки (IV разряда)</w:t>
            </w:r>
          </w:p>
        </w:tc>
        <w:tc>
          <w:tcPr>
            <w:tcW w:w="4823" w:type="dxa"/>
            <w:vAlign w:val="center"/>
          </w:tcPr>
          <w:p w:rsidR="003E4FAC" w:rsidRPr="003E4FAC" w:rsidRDefault="003E4FAC" w:rsidP="00DB70BA">
            <w:pPr>
              <w:pStyle w:val="aa"/>
            </w:pPr>
            <w:r w:rsidRPr="003E4FAC">
              <w:t>Химический: Организовать рациональные р</w:t>
            </w:r>
            <w:r w:rsidRPr="003E4FAC">
              <w:t>е</w:t>
            </w:r>
            <w:r w:rsidRPr="003E4FAC">
              <w:t>жимы труда  и отдыха</w:t>
            </w:r>
          </w:p>
        </w:tc>
        <w:tc>
          <w:tcPr>
            <w:tcW w:w="2126" w:type="dxa"/>
            <w:vAlign w:val="center"/>
          </w:tcPr>
          <w:p w:rsidR="003E4FAC" w:rsidRPr="003E4FAC" w:rsidRDefault="003E4FAC" w:rsidP="00DB70BA">
            <w:pPr>
              <w:pStyle w:val="aa"/>
            </w:pPr>
            <w:r w:rsidRPr="003E4FAC">
              <w:t>Уменьшение времени ко</w:t>
            </w:r>
            <w:r w:rsidRPr="003E4FAC">
              <w:t>н</w:t>
            </w:r>
            <w:r w:rsidRPr="003E4FAC">
              <w:t>такта с вредными вещес</w:t>
            </w:r>
            <w:r w:rsidRPr="003E4FAC">
              <w:t>т</w:t>
            </w:r>
            <w:r w:rsidRPr="003E4FAC">
              <w:t xml:space="preserve">вами </w:t>
            </w:r>
          </w:p>
        </w:tc>
        <w:tc>
          <w:tcPr>
            <w:tcW w:w="1276" w:type="dxa"/>
            <w:vAlign w:val="center"/>
          </w:tcPr>
          <w:p w:rsidR="003E4FAC" w:rsidRPr="003E4FAC" w:rsidRDefault="003E4FAC" w:rsidP="00DB70BA">
            <w:pPr>
              <w:pStyle w:val="aa"/>
            </w:pPr>
          </w:p>
        </w:tc>
        <w:tc>
          <w:tcPr>
            <w:tcW w:w="2977" w:type="dxa"/>
            <w:vAlign w:val="center"/>
          </w:tcPr>
          <w:p w:rsidR="003E4FAC" w:rsidRPr="003E4FAC" w:rsidRDefault="003E4F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E4FAC" w:rsidRPr="003E4FAC" w:rsidRDefault="003E4FAC" w:rsidP="00DB70BA">
            <w:pPr>
              <w:pStyle w:val="aa"/>
            </w:pPr>
          </w:p>
        </w:tc>
      </w:tr>
      <w:tr w:rsidR="003E4FAC" w:rsidRPr="003E4FAC" w:rsidTr="003E4FAC">
        <w:trPr>
          <w:jc w:val="center"/>
        </w:trPr>
        <w:tc>
          <w:tcPr>
            <w:tcW w:w="3046" w:type="dxa"/>
            <w:vAlign w:val="center"/>
          </w:tcPr>
          <w:p w:rsidR="003E4FAC" w:rsidRPr="003E4FAC" w:rsidRDefault="003E4FAC" w:rsidP="003E4FAC">
            <w:pPr>
              <w:pStyle w:val="aa"/>
              <w:jc w:val="left"/>
            </w:pPr>
          </w:p>
        </w:tc>
        <w:tc>
          <w:tcPr>
            <w:tcW w:w="4823" w:type="dxa"/>
            <w:vAlign w:val="center"/>
          </w:tcPr>
          <w:p w:rsidR="003E4FAC" w:rsidRPr="003E4FAC" w:rsidRDefault="003E4FAC" w:rsidP="00DB70BA">
            <w:pPr>
              <w:pStyle w:val="aa"/>
            </w:pPr>
            <w:proofErr w:type="spellStart"/>
            <w:proofErr w:type="gramStart"/>
            <w:r w:rsidRPr="003E4FAC">
              <w:t>УФ-излучение</w:t>
            </w:r>
            <w:proofErr w:type="spellEnd"/>
            <w:proofErr w:type="gramEnd"/>
            <w:r w:rsidRPr="003E4FAC">
              <w:t>: Снизить уровень воздействия вре</w:t>
            </w:r>
            <w:r w:rsidRPr="003E4FAC">
              <w:t>д</w:t>
            </w:r>
            <w:r w:rsidRPr="003E4FAC">
              <w:t>ного фактора</w:t>
            </w:r>
          </w:p>
        </w:tc>
        <w:tc>
          <w:tcPr>
            <w:tcW w:w="2126" w:type="dxa"/>
            <w:vAlign w:val="center"/>
          </w:tcPr>
          <w:p w:rsidR="003E4FAC" w:rsidRPr="003E4FAC" w:rsidRDefault="003E4FAC" w:rsidP="00DB70BA">
            <w:pPr>
              <w:pStyle w:val="aa"/>
            </w:pPr>
            <w:r w:rsidRPr="003E4FAC">
              <w:t>Снижение уровня возде</w:t>
            </w:r>
            <w:r w:rsidRPr="003E4FAC">
              <w:t>й</w:t>
            </w:r>
            <w:r w:rsidRPr="003E4FAC">
              <w:t xml:space="preserve">ствия вредного фактора </w:t>
            </w:r>
          </w:p>
        </w:tc>
        <w:tc>
          <w:tcPr>
            <w:tcW w:w="1276" w:type="dxa"/>
            <w:vAlign w:val="center"/>
          </w:tcPr>
          <w:p w:rsidR="003E4FAC" w:rsidRPr="003E4FAC" w:rsidRDefault="003E4FAC" w:rsidP="00DB70BA">
            <w:pPr>
              <w:pStyle w:val="aa"/>
            </w:pPr>
          </w:p>
        </w:tc>
        <w:tc>
          <w:tcPr>
            <w:tcW w:w="2977" w:type="dxa"/>
            <w:vAlign w:val="center"/>
          </w:tcPr>
          <w:p w:rsidR="003E4FAC" w:rsidRPr="003E4FAC" w:rsidRDefault="003E4FA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E4FAC" w:rsidRPr="003E4FAC" w:rsidRDefault="003E4FAC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3E4FAC">
          <w:rPr>
            <w:rStyle w:val="a9"/>
          </w:rPr>
          <w:t>31.05.2018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E4FAC" w:rsidP="009D6532">
            <w:pPr>
              <w:pStyle w:val="aa"/>
            </w:pPr>
            <w:r>
              <w:t>Технический 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E4FAC" w:rsidP="009D6532">
            <w:pPr>
              <w:pStyle w:val="aa"/>
            </w:pPr>
            <w:proofErr w:type="spellStart"/>
            <w:r>
              <w:t>Юрусов</w:t>
            </w:r>
            <w:proofErr w:type="spellEnd"/>
            <w:r>
              <w:t xml:space="preserve"> В.Г.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/>
    <w:p w:rsidR="003E4FAC" w:rsidRPr="003E4FAC" w:rsidRDefault="003E4FAC" w:rsidP="009D6532"/>
    <w:p w:rsidR="009D6532" w:rsidRPr="00922677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E4FA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E4FAC" w:rsidP="009D6532">
            <w:pPr>
              <w:pStyle w:val="aa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E4FAC" w:rsidP="009D6532">
            <w:pPr>
              <w:pStyle w:val="aa"/>
            </w:pPr>
            <w:r>
              <w:t>Сорокин Н.А.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E4FA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E4FAC" w:rsidRPr="003E4FAC" w:rsidTr="003E4FA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FAC" w:rsidRPr="003E4FAC" w:rsidRDefault="003E4FAC" w:rsidP="009D6532">
            <w:pPr>
              <w:pStyle w:val="aa"/>
            </w:pPr>
            <w:r>
              <w:t>Начальник РБУ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E4FAC" w:rsidRPr="003E4FAC" w:rsidRDefault="003E4FA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FAC" w:rsidRPr="003E4FAC" w:rsidRDefault="003E4FA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E4FAC" w:rsidRPr="003E4FAC" w:rsidRDefault="003E4FA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FAC" w:rsidRPr="003E4FAC" w:rsidRDefault="003E4FAC" w:rsidP="009D6532">
            <w:pPr>
              <w:pStyle w:val="aa"/>
            </w:pPr>
            <w:proofErr w:type="spellStart"/>
            <w:r>
              <w:t>Илехметов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E4FAC" w:rsidRPr="003E4FAC" w:rsidRDefault="003E4FA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FAC" w:rsidRPr="003E4FAC" w:rsidRDefault="003E4FAC" w:rsidP="009D6532">
            <w:pPr>
              <w:pStyle w:val="aa"/>
            </w:pPr>
          </w:p>
        </w:tc>
      </w:tr>
      <w:tr w:rsidR="003E4FAC" w:rsidRPr="003E4FAC" w:rsidTr="003E4FA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E4FAC" w:rsidRPr="003E4FAC" w:rsidRDefault="003E4FAC" w:rsidP="009D6532">
            <w:pPr>
              <w:pStyle w:val="aa"/>
              <w:rPr>
                <w:vertAlign w:val="superscript"/>
              </w:rPr>
            </w:pPr>
            <w:r w:rsidRPr="003E4FA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E4FAC" w:rsidRPr="003E4FAC" w:rsidRDefault="003E4F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E4FAC" w:rsidRPr="003E4FAC" w:rsidRDefault="003E4FAC" w:rsidP="009D6532">
            <w:pPr>
              <w:pStyle w:val="aa"/>
              <w:rPr>
                <w:vertAlign w:val="superscript"/>
              </w:rPr>
            </w:pPr>
            <w:r w:rsidRPr="003E4FA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E4FAC" w:rsidRPr="003E4FAC" w:rsidRDefault="003E4F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E4FAC" w:rsidRPr="003E4FAC" w:rsidRDefault="003E4FAC" w:rsidP="009D6532">
            <w:pPr>
              <w:pStyle w:val="aa"/>
              <w:rPr>
                <w:vertAlign w:val="superscript"/>
              </w:rPr>
            </w:pPr>
            <w:r w:rsidRPr="003E4FA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E4FAC" w:rsidRPr="003E4FAC" w:rsidRDefault="003E4FA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E4FAC" w:rsidRPr="003E4FAC" w:rsidRDefault="003E4FAC" w:rsidP="009D6532">
            <w:pPr>
              <w:pStyle w:val="aa"/>
              <w:rPr>
                <w:vertAlign w:val="superscript"/>
              </w:rPr>
            </w:pPr>
            <w:r w:rsidRPr="003E4FAC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3E4FAC" w:rsidTr="003E4FA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E4FAC" w:rsidRDefault="003E4FAC" w:rsidP="00C45714">
            <w:pPr>
              <w:pStyle w:val="aa"/>
            </w:pPr>
            <w:r w:rsidRPr="003E4FAC">
              <w:t>4601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E4FAC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E4FAC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E4FAC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E4FAC" w:rsidRDefault="003E4FAC" w:rsidP="00C45714">
            <w:pPr>
              <w:pStyle w:val="aa"/>
            </w:pPr>
            <w:r w:rsidRPr="003E4FAC">
              <w:t>Карлинов С.Н.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E4FAC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E4FAC" w:rsidRDefault="003E4FAC" w:rsidP="00C45714">
            <w:pPr>
              <w:pStyle w:val="aa"/>
            </w:pPr>
            <w:r>
              <w:t>31.05.2018</w:t>
            </w:r>
          </w:p>
        </w:tc>
      </w:tr>
      <w:tr w:rsidR="00C45714" w:rsidRPr="003E4FAC" w:rsidTr="003E4FA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3E4FAC" w:rsidRDefault="003E4FAC" w:rsidP="00C45714">
            <w:pPr>
              <w:pStyle w:val="aa"/>
              <w:rPr>
                <w:b/>
                <w:vertAlign w:val="superscript"/>
              </w:rPr>
            </w:pPr>
            <w:r w:rsidRPr="003E4FA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3E4FAC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3E4FAC" w:rsidRDefault="003E4FAC" w:rsidP="00C45714">
            <w:pPr>
              <w:pStyle w:val="aa"/>
              <w:rPr>
                <w:b/>
                <w:vertAlign w:val="superscript"/>
              </w:rPr>
            </w:pPr>
            <w:r w:rsidRPr="003E4FA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3E4FAC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3E4FAC" w:rsidRDefault="003E4FAC" w:rsidP="00C45714">
            <w:pPr>
              <w:pStyle w:val="aa"/>
              <w:rPr>
                <w:b/>
                <w:vertAlign w:val="superscript"/>
              </w:rPr>
            </w:pPr>
            <w:r w:rsidRPr="003E4FA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3E4FAC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3E4FAC" w:rsidRDefault="003E4FAC" w:rsidP="00C45714">
            <w:pPr>
              <w:pStyle w:val="aa"/>
              <w:rPr>
                <w:vertAlign w:val="superscript"/>
              </w:rPr>
            </w:pPr>
            <w:r w:rsidRPr="003E4FAC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C62" w:rsidRPr="003E4FAC" w:rsidRDefault="00D22C62" w:rsidP="003E4FAC">
      <w:r>
        <w:separator/>
      </w:r>
    </w:p>
  </w:endnote>
  <w:endnote w:type="continuationSeparator" w:id="0">
    <w:p w:rsidR="00D22C62" w:rsidRPr="003E4FAC" w:rsidRDefault="00D22C62" w:rsidP="003E4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AC" w:rsidRDefault="003E4FA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AC" w:rsidRDefault="003E4FA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AC" w:rsidRDefault="003E4FA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C62" w:rsidRPr="003E4FAC" w:rsidRDefault="00D22C62" w:rsidP="003E4FAC">
      <w:r>
        <w:separator/>
      </w:r>
    </w:p>
  </w:footnote>
  <w:footnote w:type="continuationSeparator" w:id="0">
    <w:p w:rsidR="00D22C62" w:rsidRPr="003E4FAC" w:rsidRDefault="00D22C62" w:rsidP="003E4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AC" w:rsidRDefault="003E4FA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AC" w:rsidRDefault="003E4FA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AC" w:rsidRDefault="003E4FA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ceh_info" w:val=" Акционерное общество &quot;Инвестиционно-строительная компания - &quot;Честр-Групп&quot; "/>
    <w:docVar w:name="fill_date" w:val="31.05.2018"/>
    <w:docVar w:name="org_name" w:val="     "/>
    <w:docVar w:name="pers_guids" w:val="93D9FCABB79A4BA38881C733B4FC3FBE@124-852-070 47"/>
    <w:docVar w:name="pers_snils" w:val="93D9FCABB79A4BA38881C733B4FC3FBE@124-852-070 47"/>
    <w:docVar w:name="rbtd_adr" w:val="     "/>
    <w:docVar w:name="rbtd_name" w:val="Акционерное общество &quot;Инвестиционно-строительная компания - &quot;Честр-Групп&quot;"/>
    <w:docVar w:name="sv_docs" w:val="1"/>
  </w:docVars>
  <w:rsids>
    <w:rsidRoot w:val="003E4FAC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3E4FAC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22C62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E4F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E4FAC"/>
    <w:rPr>
      <w:sz w:val="24"/>
    </w:rPr>
  </w:style>
  <w:style w:type="paragraph" w:styleId="ad">
    <w:name w:val="footer"/>
    <w:basedOn w:val="a"/>
    <w:link w:val="ae"/>
    <w:rsid w:val="003E4F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E4FA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Администратор</dc:creator>
  <cp:lastModifiedBy>Администратор</cp:lastModifiedBy>
  <cp:revision>1</cp:revision>
  <dcterms:created xsi:type="dcterms:W3CDTF">2018-07-02T13:48:00Z</dcterms:created>
  <dcterms:modified xsi:type="dcterms:W3CDTF">2018-07-02T13:50:00Z</dcterms:modified>
</cp:coreProperties>
</file>